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C07748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068578A" wp14:editId="3DF30048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C0774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C0774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2A4F52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C0774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2A4F52" w:rsidRDefault="00895260" w:rsidP="002475A5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A4F5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2475A5" w:rsidRPr="002A4F5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2.779,27</w:t>
            </w:r>
            <w:r w:rsidRPr="002A4F5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C0774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EC62A1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D7716C" w:rsidRPr="002A4F52">
        <w:rPr>
          <w:rFonts w:ascii="Cambria" w:eastAsia="Times New Roman" w:hAnsi="Cambria"/>
          <w:b/>
          <w:color w:val="000000"/>
          <w:lang w:eastAsia="el-GR"/>
        </w:rPr>
        <w:t>Γ</w:t>
      </w:r>
      <w:r w:rsidR="00EF3638" w:rsidRPr="002A4F52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2A4F52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D7716C" w:rsidRPr="002A4F52">
        <w:rPr>
          <w:rFonts w:ascii="Cambria" w:eastAsia="Times New Roman" w:hAnsi="Cambria"/>
          <w:b/>
          <w:color w:val="000000"/>
          <w:lang w:eastAsia="el-GR"/>
        </w:rPr>
        <w:t>οπωροπωλείου</w:t>
      </w:r>
      <w:r w:rsidR="004D4DCC" w:rsidRPr="002A4F52">
        <w:rPr>
          <w:rFonts w:ascii="Cambria" w:eastAsia="Times New Roman" w:hAnsi="Cambria"/>
          <w:b/>
          <w:color w:val="000000"/>
          <w:lang w:eastAsia="el-GR"/>
        </w:rPr>
        <w:t xml:space="preserve"> </w:t>
      </w:r>
      <w:r w:rsidR="00EF3638" w:rsidRPr="002A4F52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2A4F52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4F52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D70197" w:rsidRDefault="00D70197" w:rsidP="00D70197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D70197" w:rsidRPr="00C57AD3" w:rsidRDefault="00D70197" w:rsidP="00D70197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8F069C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F069C" w:rsidRPr="004D1A44" w:rsidRDefault="008F069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F069C" w:rsidRPr="004D1A44" w:rsidRDefault="008F069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F069C" w:rsidRPr="004D1A44" w:rsidRDefault="008F069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8F069C" w:rsidRPr="004D1A44" w:rsidRDefault="008F069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8F069C" w:rsidRPr="00D34C83" w:rsidRDefault="008F069C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8F069C" w:rsidRPr="004D1A44" w:rsidRDefault="008F069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8F069C" w:rsidRPr="004D1A44" w:rsidRDefault="008F069C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ΑΓΓΟΥΡΑΚΙΑ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86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ΑΝΙΘΟΣ ΕΛΛΗΝΙΚΗΣ ΠΑΡΑΓΩΓΗΣ ΠΟΙΟΤ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ΑΧΛΑΔΙΑ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120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ΒΕΡΥΚΟΚΑ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ΚΑΡΟΤΑ ΕΛΛΗN. ΠΑΡΑΓ.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ΚΡΕΜΜΥΔΙΑ ΞΕΡΑ ΕΛΛ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85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ΚΡΕΜΜΥΔΑΚΙΑ ΦΡΕΣΚΑ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ΚΟΥΝΟΥΠΙΔΙ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ΚΑΡΠΟΥΖΙ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108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ΛΑΧΑΝΟ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ΛΕΜΟΝΙΑ ΕΛΛΗ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ΚΟΛΟΚΥΘΑΚΙΑ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ΜΑΝΤΑΡΙΝΙΑ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ΜΗΛΑ ΣΤΑΡΚΙΝ ΕΛ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ΜΗΛΑ ΓΚΟΛΝΤΕΝ ΕΛ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ΜΠΑΝΑΝΕΣ ΠΟΙΟΤΗΤΑ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160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ΜΑΡΟΥΛΙ ΕΛΛΗ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ΜΑΪΤΑΝΟΣ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ΜΠΡΟΚΟΛΟ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ΝΕΚΤΑΡΙΝΙΑ ΕΛΛΗ ΠΑΡ 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55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ΝΤΟΜΑΤΕΣ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90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ΠΑΤΑΤΕΣ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790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ΠΙΠΕΡΙΕΣ ΠΡΑΣΙΝΕΣ ΕΛΛ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ΠΙΠΕΡΙΕΣ ΦΛΩΡΙΝΗΣ ΕΛΛ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ΠΟΡΤΟΚΑΛΙΑ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ΠΕΠΟΝΙ ΕΛΛΗΝΙΚΗΣ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ΡΟΔΑΚΙΝΑ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ΣΤΑΦΥΛΙΑ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ΣΠΑΝΑΚΙ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ΣΕΛΙΝΟ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ΣΚΟΡΔΑ ΕΛΛΗΝΙΚ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87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D47C12" w:rsidRPr="002475A5" w:rsidTr="00510B34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ΦΑΣΟΛΑΚΙΑ ΦΡΕΣΚΑ ΕΛΛ ΠΑΡΑΓΩΓ ΠΟΙΟΤ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D47C12">
            <w:pPr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4226F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475A5">
              <w:rPr>
                <w:rFonts w:ascii="Segoe UI" w:hAnsi="Segoe UI" w:cs="Segoe UI"/>
                <w:sz w:val="18"/>
                <w:szCs w:val="18"/>
              </w:rPr>
              <w:t>70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D47C12" w:rsidRPr="002475A5" w:rsidRDefault="00D47C12" w:rsidP="002475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510B34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510B34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510B34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1D9" w:rsidRDefault="000401D9" w:rsidP="00407B49">
      <w:r>
        <w:separator/>
      </w:r>
    </w:p>
  </w:endnote>
  <w:endnote w:type="continuationSeparator" w:id="0">
    <w:p w:rsidR="000401D9" w:rsidRDefault="000401D9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C07748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C07748">
      <w:rPr>
        <w:rFonts w:ascii="Consolas" w:hAnsi="Consolas" w:cs="Arial Unicode MS"/>
        <w:noProof/>
        <w:w w:val="90"/>
        <w:sz w:val="18"/>
        <w:szCs w:val="18"/>
        <w:lang w:val="en-US"/>
      </w:rPr>
      <w:t>2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1D9" w:rsidRDefault="000401D9" w:rsidP="00407B49">
      <w:r>
        <w:separator/>
      </w:r>
    </w:p>
  </w:footnote>
  <w:footnote w:type="continuationSeparator" w:id="0">
    <w:p w:rsidR="000401D9" w:rsidRDefault="000401D9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01D9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7237"/>
    <w:rsid w:val="00240C03"/>
    <w:rsid w:val="002475A5"/>
    <w:rsid w:val="00256F5E"/>
    <w:rsid w:val="00265959"/>
    <w:rsid w:val="00280650"/>
    <w:rsid w:val="00291570"/>
    <w:rsid w:val="0029162A"/>
    <w:rsid w:val="00293E21"/>
    <w:rsid w:val="00296555"/>
    <w:rsid w:val="002A109D"/>
    <w:rsid w:val="002A4F52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C6C8B"/>
    <w:rsid w:val="003F021A"/>
    <w:rsid w:val="003F586D"/>
    <w:rsid w:val="0040379C"/>
    <w:rsid w:val="00407B49"/>
    <w:rsid w:val="004226F5"/>
    <w:rsid w:val="00441D90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10B34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B0808"/>
    <w:rsid w:val="006B3C1F"/>
    <w:rsid w:val="006C2D88"/>
    <w:rsid w:val="006C3F38"/>
    <w:rsid w:val="006C4E2C"/>
    <w:rsid w:val="006C7371"/>
    <w:rsid w:val="006E41A0"/>
    <w:rsid w:val="006E581F"/>
    <w:rsid w:val="006F38CD"/>
    <w:rsid w:val="006F6826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8027F2"/>
    <w:rsid w:val="00831C7B"/>
    <w:rsid w:val="00883281"/>
    <w:rsid w:val="00891A90"/>
    <w:rsid w:val="00895260"/>
    <w:rsid w:val="008D02AA"/>
    <w:rsid w:val="008D15FB"/>
    <w:rsid w:val="008D3461"/>
    <w:rsid w:val="008E5585"/>
    <w:rsid w:val="008E7AB7"/>
    <w:rsid w:val="008F069C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6536"/>
    <w:rsid w:val="009B2F80"/>
    <w:rsid w:val="009D0961"/>
    <w:rsid w:val="009F73E0"/>
    <w:rsid w:val="00A116AC"/>
    <w:rsid w:val="00A23D72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44654"/>
    <w:rsid w:val="00B50099"/>
    <w:rsid w:val="00B61D9B"/>
    <w:rsid w:val="00B86CAC"/>
    <w:rsid w:val="00B904BD"/>
    <w:rsid w:val="00BA6A99"/>
    <w:rsid w:val="00BB44A8"/>
    <w:rsid w:val="00BD24AB"/>
    <w:rsid w:val="00BD3935"/>
    <w:rsid w:val="00C01DD6"/>
    <w:rsid w:val="00C07748"/>
    <w:rsid w:val="00C13C08"/>
    <w:rsid w:val="00C354B8"/>
    <w:rsid w:val="00C6552D"/>
    <w:rsid w:val="00C759F1"/>
    <w:rsid w:val="00C85E27"/>
    <w:rsid w:val="00C85FA5"/>
    <w:rsid w:val="00CA0568"/>
    <w:rsid w:val="00CA6A44"/>
    <w:rsid w:val="00CB3B10"/>
    <w:rsid w:val="00CD2150"/>
    <w:rsid w:val="00CF4E65"/>
    <w:rsid w:val="00D01FF2"/>
    <w:rsid w:val="00D42FB3"/>
    <w:rsid w:val="00D47C12"/>
    <w:rsid w:val="00D63A03"/>
    <w:rsid w:val="00D70197"/>
    <w:rsid w:val="00D70821"/>
    <w:rsid w:val="00D7716C"/>
    <w:rsid w:val="00D8394A"/>
    <w:rsid w:val="00D937CA"/>
    <w:rsid w:val="00D9749F"/>
    <w:rsid w:val="00DA23E4"/>
    <w:rsid w:val="00DC56F6"/>
    <w:rsid w:val="00DD7DB0"/>
    <w:rsid w:val="00E00E90"/>
    <w:rsid w:val="00E03861"/>
    <w:rsid w:val="00E115E1"/>
    <w:rsid w:val="00E16CBB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3638"/>
    <w:rsid w:val="00F11A95"/>
    <w:rsid w:val="00F34AE2"/>
    <w:rsid w:val="00F525A8"/>
    <w:rsid w:val="00F61828"/>
    <w:rsid w:val="00F62558"/>
    <w:rsid w:val="00F764B5"/>
    <w:rsid w:val="00F85170"/>
    <w:rsid w:val="00F85AFE"/>
    <w:rsid w:val="00FB16DC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458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Γ3</vt:lpstr>
    </vt:vector>
  </TitlesOfParts>
  <Manager>Νιτσακη</Manager>
  <Company>Δημος Πρεβεζας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Γ3</dc:title>
  <dc:subject>Υποδειγμα οικονομικης προσφορας ΟΜΑΔΑ Γ3</dc:subject>
  <dc:creator>Φωτοπουλος</dc:creator>
  <cp:keywords>Υποδειγμα οικονομικης προσφορας ΟΜΑΔΑ Γ3</cp:keywords>
  <dc:description>Προμηθεια ειδων διατροφης παιδικων σταθμων - δομων 2018-19   €194.557,95</dc:description>
  <cp:lastModifiedBy>Φωτοπουλος</cp:lastModifiedBy>
  <cp:revision>52</cp:revision>
  <cp:lastPrinted>2016-09-19T07:37:00Z</cp:lastPrinted>
  <dcterms:created xsi:type="dcterms:W3CDTF">2016-04-14T10:35:00Z</dcterms:created>
  <dcterms:modified xsi:type="dcterms:W3CDTF">2018-02-16T10:38:00Z</dcterms:modified>
  <cp:category>ΠΡΟΤΥΠΕΣ ΦΟΡΜΕΣ</cp:category>
</cp:coreProperties>
</file>